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5A7FEB" w:rsidRPr="005A7FEB" w:rsidRDefault="005A7FEB" w:rsidP="005A7FE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5A7FEB">
        <w:rPr>
          <w:rFonts w:ascii="Verdana" w:hAnsi="Verdana"/>
          <w:b/>
          <w:bCs/>
          <w:noProof/>
          <w:lang w:val="bg-BG"/>
        </w:rPr>
        <w:t xml:space="preserve">Спортен клуб </w:t>
      </w:r>
      <w:r>
        <w:rPr>
          <w:rFonts w:ascii="Verdana" w:hAnsi="Verdana"/>
          <w:b/>
          <w:bCs/>
          <w:noProof/>
          <w:lang w:val="bg-BG"/>
        </w:rPr>
        <w:t>„</w:t>
      </w:r>
      <w:r w:rsidRPr="005A7FEB">
        <w:rPr>
          <w:rFonts w:ascii="Verdana" w:hAnsi="Verdana"/>
          <w:b/>
          <w:bCs/>
          <w:noProof/>
          <w:lang w:val="bg-BG"/>
        </w:rPr>
        <w:t>Тенис клуб - Пиронкови" - Пловдив</w:t>
      </w:r>
    </w:p>
    <w:p w:rsidR="005A7FEB" w:rsidRPr="005A7FEB" w:rsidRDefault="005A7FEB" w:rsidP="005A7FE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5A7FEB">
        <w:rPr>
          <w:rFonts w:ascii="Verdana" w:hAnsi="Verdana"/>
          <w:bCs/>
          <w:noProof/>
          <w:lang w:val="bg-BG"/>
        </w:rPr>
        <w:t>гр.Пловдив, ул.”Христо Г.Данов” №28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5A7FEB">
        <w:rPr>
          <w:rFonts w:ascii="Verdana" w:hAnsi="Verdana"/>
          <w:b/>
          <w:bCs/>
          <w:noProof/>
          <w:lang w:val="bg-BG"/>
        </w:rPr>
        <w:t>Община</w:t>
      </w:r>
      <w:r w:rsidR="00CA7FE8" w:rsidRPr="005A7FEB">
        <w:rPr>
          <w:rFonts w:ascii="Verdana" w:hAnsi="Verdana"/>
          <w:b/>
          <w:bCs/>
          <w:noProof/>
          <w:lang w:val="bg-BG"/>
        </w:rPr>
        <w:t xml:space="preserve"> </w:t>
      </w:r>
      <w:r w:rsidR="005A7FEB">
        <w:rPr>
          <w:rFonts w:ascii="Verdana" w:hAnsi="Verdana"/>
          <w:b/>
          <w:bCs/>
          <w:noProof/>
          <w:lang w:val="bg-BG"/>
        </w:rPr>
        <w:t>Пловдив</w:t>
      </w:r>
    </w:p>
    <w:p w:rsidR="005A7FEB" w:rsidRPr="005A7FEB" w:rsidRDefault="005A7FEB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„Западен“</w:t>
      </w:r>
    </w:p>
    <w:p w:rsidR="00642EC3" w:rsidRDefault="00642EC3" w:rsidP="00A57C24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БД ИБР Пловдив</w:t>
      </w:r>
    </w:p>
    <w:p w:rsidR="00642EC3" w:rsidRDefault="00642EC3" w:rsidP="00A57C24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642EC3" w:rsidRPr="00BA138C" w:rsidRDefault="000B6E76" w:rsidP="00BA138C">
      <w:pPr>
        <w:pStyle w:val="ae"/>
        <w:ind w:left="0" w:right="283"/>
        <w:jc w:val="both"/>
        <w:rPr>
          <w:rFonts w:ascii="Verdana" w:hAnsi="Verdana"/>
          <w:color w:val="000000"/>
          <w:lang w:val="bg-BG"/>
        </w:rPr>
      </w:pPr>
      <w:proofErr w:type="spellStart"/>
      <w:r w:rsidRPr="00BA138C">
        <w:rPr>
          <w:rFonts w:ascii="Verdana" w:hAnsi="Verdana"/>
          <w:b/>
          <w:bCs/>
          <w:lang w:val="ru-RU"/>
        </w:rPr>
        <w:t>Относно</w:t>
      </w:r>
      <w:proofErr w:type="spellEnd"/>
      <w:r w:rsidRPr="00BA138C">
        <w:rPr>
          <w:rFonts w:ascii="Verdana" w:hAnsi="Verdana"/>
          <w:lang w:val="ru-RU"/>
        </w:rPr>
        <w:t xml:space="preserve">: Внесено с </w:t>
      </w:r>
      <w:proofErr w:type="spellStart"/>
      <w:r w:rsidRPr="00BA138C">
        <w:rPr>
          <w:rFonts w:ascii="Verdana" w:hAnsi="Verdana"/>
          <w:lang w:val="ru-RU"/>
        </w:rPr>
        <w:t>вх</w:t>
      </w:r>
      <w:proofErr w:type="spellEnd"/>
      <w:r w:rsidRPr="00BA138C">
        <w:rPr>
          <w:rFonts w:ascii="Verdana" w:hAnsi="Verdana"/>
          <w:lang w:val="ru-RU"/>
        </w:rPr>
        <w:t>. № ОВОС-</w:t>
      </w:r>
      <w:r w:rsidR="005A7FEB">
        <w:rPr>
          <w:rFonts w:ascii="Verdana" w:hAnsi="Verdana"/>
          <w:lang w:val="ru-RU"/>
        </w:rPr>
        <w:t>1005</w:t>
      </w:r>
      <w:r w:rsidRPr="00BA138C">
        <w:rPr>
          <w:rFonts w:ascii="Verdana" w:hAnsi="Verdana"/>
          <w:lang w:val="ru-RU"/>
        </w:rPr>
        <w:t>/</w:t>
      </w:r>
      <w:r w:rsidR="00642EC3" w:rsidRPr="00BA138C">
        <w:rPr>
          <w:rFonts w:ascii="Verdana" w:hAnsi="Verdana"/>
          <w:lang w:val="ru-RU"/>
        </w:rPr>
        <w:t>2</w:t>
      </w:r>
      <w:r w:rsidR="005A7FEB">
        <w:rPr>
          <w:rFonts w:ascii="Verdana" w:hAnsi="Verdana"/>
          <w:lang w:val="ru-RU"/>
        </w:rPr>
        <w:t>9</w:t>
      </w:r>
      <w:r w:rsidRPr="00BA138C">
        <w:rPr>
          <w:rFonts w:ascii="Verdana" w:hAnsi="Verdana"/>
          <w:lang w:val="ru-RU"/>
        </w:rPr>
        <w:t xml:space="preserve">.07.2015г. </w:t>
      </w:r>
      <w:r w:rsidRPr="00BA138C">
        <w:rPr>
          <w:rFonts w:ascii="Verdana" w:hAnsi="Verdana"/>
          <w:bCs/>
          <w:lang w:val="ru-RU"/>
        </w:rPr>
        <w:t>уведомление</w:t>
      </w:r>
      <w:r w:rsidRPr="00BA138C">
        <w:rPr>
          <w:rFonts w:ascii="Verdana" w:hAnsi="Verdana"/>
          <w:lang w:val="ru-RU"/>
        </w:rPr>
        <w:t xml:space="preserve"> за </w:t>
      </w:r>
      <w:proofErr w:type="spellStart"/>
      <w:r w:rsidRPr="00BA138C">
        <w:rPr>
          <w:rFonts w:ascii="Verdana" w:hAnsi="Verdana"/>
          <w:lang w:val="ru-RU"/>
        </w:rPr>
        <w:t>инвестиционно</w:t>
      </w:r>
      <w:proofErr w:type="spellEnd"/>
      <w:r w:rsidRPr="00BA138C">
        <w:rPr>
          <w:rFonts w:ascii="Verdana" w:hAnsi="Verdana"/>
          <w:lang w:val="ru-RU"/>
        </w:rPr>
        <w:t xml:space="preserve"> предложение</w:t>
      </w:r>
      <w:r w:rsidR="00FD5B0D" w:rsidRPr="00BA138C">
        <w:rPr>
          <w:rFonts w:ascii="Verdana" w:hAnsi="Verdana"/>
          <w:lang w:val="ru-RU"/>
        </w:rPr>
        <w:t>:</w:t>
      </w:r>
      <w:r w:rsidR="00616880" w:rsidRPr="00BA138C">
        <w:rPr>
          <w:rFonts w:ascii="Verdana" w:hAnsi="Verdana"/>
          <w:lang w:val="ru-RU"/>
        </w:rPr>
        <w:t xml:space="preserve"> </w:t>
      </w:r>
      <w:r w:rsidR="005A7FEB" w:rsidRPr="005A7FEB">
        <w:rPr>
          <w:rFonts w:ascii="Verdana" w:hAnsi="Verdana"/>
        </w:rPr>
        <w:t>„</w:t>
      </w:r>
      <w:proofErr w:type="spellStart"/>
      <w:r w:rsidR="005A7FEB" w:rsidRPr="005A7FEB">
        <w:rPr>
          <w:rFonts w:ascii="Verdana" w:hAnsi="Verdana"/>
          <w:b/>
        </w:rPr>
        <w:t>Изпълнение</w:t>
      </w:r>
      <w:proofErr w:type="spellEnd"/>
      <w:r w:rsidR="005A7FEB" w:rsidRPr="005A7FEB">
        <w:rPr>
          <w:rFonts w:ascii="Verdana" w:hAnsi="Verdana"/>
          <w:b/>
        </w:rPr>
        <w:t xml:space="preserve"> </w:t>
      </w:r>
      <w:proofErr w:type="spellStart"/>
      <w:r w:rsidR="005A7FEB" w:rsidRPr="005A7FEB">
        <w:rPr>
          <w:rFonts w:ascii="Verdana" w:hAnsi="Verdana"/>
          <w:b/>
        </w:rPr>
        <w:t>на</w:t>
      </w:r>
      <w:proofErr w:type="spellEnd"/>
      <w:r w:rsidR="005A7FEB" w:rsidRPr="005A7FEB">
        <w:rPr>
          <w:rFonts w:ascii="Verdana" w:hAnsi="Verdana"/>
          <w:b/>
        </w:rPr>
        <w:t xml:space="preserve"> </w:t>
      </w:r>
      <w:proofErr w:type="spellStart"/>
      <w:r w:rsidR="005A7FEB" w:rsidRPr="005A7FEB">
        <w:rPr>
          <w:rFonts w:ascii="Verdana" w:hAnsi="Verdana"/>
          <w:b/>
        </w:rPr>
        <w:t>тръбен</w:t>
      </w:r>
      <w:proofErr w:type="spellEnd"/>
      <w:r w:rsidR="005A7FEB" w:rsidRPr="005A7FEB">
        <w:rPr>
          <w:rFonts w:ascii="Verdana" w:hAnsi="Verdana"/>
          <w:b/>
        </w:rPr>
        <w:t xml:space="preserve"> </w:t>
      </w:r>
      <w:proofErr w:type="spellStart"/>
      <w:r w:rsidR="005A7FEB" w:rsidRPr="005A7FEB">
        <w:rPr>
          <w:rFonts w:ascii="Verdana" w:hAnsi="Verdana"/>
          <w:b/>
        </w:rPr>
        <w:t>кладенец</w:t>
      </w:r>
      <w:proofErr w:type="spellEnd"/>
      <w:r w:rsidR="005A7FEB" w:rsidRPr="005A7FEB">
        <w:rPr>
          <w:rFonts w:ascii="Verdana" w:hAnsi="Verdana"/>
          <w:b/>
        </w:rPr>
        <w:t xml:space="preserve"> </w:t>
      </w:r>
      <w:proofErr w:type="spellStart"/>
      <w:r w:rsidR="005A7FEB" w:rsidRPr="005A7FEB">
        <w:rPr>
          <w:rFonts w:ascii="Verdana" w:hAnsi="Verdana"/>
          <w:b/>
        </w:rPr>
        <w:t>за</w:t>
      </w:r>
      <w:proofErr w:type="spellEnd"/>
      <w:r w:rsidR="005A7FEB" w:rsidRPr="005A7FEB">
        <w:rPr>
          <w:rFonts w:ascii="Verdana" w:hAnsi="Verdana"/>
          <w:b/>
        </w:rPr>
        <w:t xml:space="preserve"> </w:t>
      </w:r>
      <w:r w:rsidR="005A7FEB" w:rsidRPr="005A7FEB">
        <w:rPr>
          <w:rFonts w:ascii="Verdana" w:hAnsi="Verdana"/>
          <w:b/>
          <w:lang w:val="bg-BG"/>
        </w:rPr>
        <w:t>оросяване на тенис кортове и зелени площи на бъдещ Тенис клуб в град Пловдив</w:t>
      </w:r>
      <w:r w:rsidR="005A7FEB" w:rsidRPr="005A7FEB">
        <w:rPr>
          <w:rFonts w:ascii="Verdana" w:hAnsi="Verdana"/>
          <w:lang w:val="bg-BG"/>
        </w:rPr>
        <w:t>”</w:t>
      </w:r>
      <w:r w:rsidR="005A7FEB">
        <w:rPr>
          <w:rFonts w:ascii="Verdana" w:hAnsi="Verdana"/>
          <w:lang w:val="bg-BG"/>
        </w:rPr>
        <w:t xml:space="preserve"> </w:t>
      </w:r>
      <w:proofErr w:type="gramStart"/>
      <w:r w:rsidR="005A7FEB">
        <w:rPr>
          <w:rFonts w:ascii="Verdana" w:hAnsi="Verdana"/>
          <w:lang w:val="bg-BG"/>
        </w:rPr>
        <w:t>в</w:t>
      </w:r>
      <w:r w:rsidR="005A7FEB" w:rsidRPr="005A7FEB">
        <w:t xml:space="preserve"> </w:t>
      </w:r>
      <w:r w:rsidR="005A7FEB" w:rsidRPr="005A7FEB">
        <w:rPr>
          <w:rFonts w:ascii="Verdana" w:hAnsi="Verdana"/>
          <w:lang w:val="bg-BG"/>
        </w:rPr>
        <w:t xml:space="preserve"> ПИ</w:t>
      </w:r>
      <w:proofErr w:type="gramEnd"/>
      <w:r w:rsidR="005A7FEB" w:rsidRPr="005A7FEB">
        <w:rPr>
          <w:rFonts w:ascii="Verdana" w:hAnsi="Verdana"/>
          <w:lang w:val="bg-BG"/>
        </w:rPr>
        <w:t xml:space="preserve"> 56784.239.849</w:t>
      </w:r>
      <w:r w:rsidR="005A7FEB">
        <w:rPr>
          <w:rFonts w:ascii="Verdana" w:hAnsi="Verdana"/>
          <w:lang w:val="bg-BG"/>
        </w:rPr>
        <w:t xml:space="preserve">, </w:t>
      </w:r>
      <w:r w:rsidR="005A7FEB" w:rsidRPr="005A7FEB">
        <w:rPr>
          <w:rFonts w:ascii="Verdana" w:hAnsi="Verdana"/>
          <w:lang w:val="bg-BG"/>
        </w:rPr>
        <w:t>гр</w:t>
      </w:r>
      <w:r w:rsidR="005A7FEB">
        <w:rPr>
          <w:rFonts w:ascii="Verdana" w:hAnsi="Verdana"/>
          <w:lang w:val="bg-BG"/>
        </w:rPr>
        <w:t>.</w:t>
      </w:r>
      <w:r w:rsidR="005A7FEB" w:rsidRPr="005A7FEB">
        <w:rPr>
          <w:rFonts w:ascii="Verdana" w:hAnsi="Verdana"/>
          <w:lang w:val="bg-BG"/>
        </w:rPr>
        <w:t xml:space="preserve"> Пловдив.</w:t>
      </w:r>
    </w:p>
    <w:p w:rsidR="001E462A" w:rsidRPr="00BA138C" w:rsidRDefault="001E462A" w:rsidP="00BA138C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A7FEB">
        <w:rPr>
          <w:rFonts w:ascii="Verdana" w:hAnsi="Verdana"/>
          <w:b/>
          <w:bCs/>
          <w:lang w:val="ru-RU"/>
        </w:rPr>
        <w:t>Дами</w:t>
      </w:r>
      <w:proofErr w:type="spellEnd"/>
      <w:r w:rsidR="005A7FEB">
        <w:rPr>
          <w:rFonts w:ascii="Verdana" w:hAnsi="Verdana"/>
          <w:b/>
          <w:bCs/>
          <w:lang w:val="ru-RU"/>
        </w:rPr>
        <w:t xml:space="preserve"> и </w:t>
      </w:r>
      <w:r w:rsidR="00A57C24">
        <w:rPr>
          <w:rFonts w:ascii="Verdana" w:hAnsi="Verdana"/>
          <w:b/>
          <w:bCs/>
          <w:lang w:val="ru-RU"/>
        </w:rPr>
        <w:t>Господ</w:t>
      </w:r>
      <w:r w:rsidR="005A7FEB">
        <w:rPr>
          <w:rFonts w:ascii="Verdana" w:hAnsi="Verdana"/>
          <w:b/>
          <w:bCs/>
          <w:lang w:val="ru-RU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7C157C">
        <w:rPr>
          <w:rFonts w:ascii="Verdana" w:hAnsi="Verdana"/>
          <w:lang w:val="ru-RU"/>
        </w:rPr>
        <w:t>овете</w:t>
      </w:r>
      <w:proofErr w:type="spellEnd"/>
      <w:r w:rsidR="007C157C">
        <w:rPr>
          <w:rFonts w:ascii="Verdana" w:hAnsi="Verdana"/>
          <w:lang w:val="ru-RU"/>
        </w:rPr>
        <w:t xml:space="preserve"> 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7C157C">
        <w:rPr>
          <w:rFonts w:ascii="Verdana" w:hAnsi="Verdana"/>
        </w:rPr>
        <w:t>Пловдив и Район „Западен“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7C157C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7C157C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7C157C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C157C" w:rsidRPr="00BD3E37" w:rsidRDefault="007C157C" w:rsidP="007C157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proofErr w:type="gramStart"/>
      <w:r w:rsidRPr="00BA4B4F">
        <w:rPr>
          <w:rFonts w:ascii="Verdana" w:hAnsi="Verdana"/>
          <w:lang w:val="ru-RU"/>
        </w:rPr>
        <w:t>Съгласно</w:t>
      </w:r>
      <w:proofErr w:type="spellEnd"/>
      <w:r w:rsidRPr="00BA4B4F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</w:t>
      </w:r>
      <w:proofErr w:type="spellStart"/>
      <w:r w:rsidRPr="00BA4B4F">
        <w:rPr>
          <w:rFonts w:ascii="Verdana" w:hAnsi="Verdana"/>
          <w:lang w:val="ru-RU"/>
        </w:rPr>
        <w:t>Наредба</w:t>
      </w:r>
      <w:proofErr w:type="spellEnd"/>
      <w:r w:rsidRPr="00BA4B4F">
        <w:rPr>
          <w:rFonts w:ascii="Verdana" w:hAnsi="Verdana"/>
          <w:lang w:val="ru-RU"/>
        </w:rPr>
        <w:t xml:space="preserve"> за </w:t>
      </w:r>
      <w:proofErr w:type="spellStart"/>
      <w:r w:rsidRPr="00BA4B4F">
        <w:rPr>
          <w:rFonts w:ascii="Verdana" w:hAnsi="Verdana"/>
          <w:lang w:val="ru-RU"/>
        </w:rPr>
        <w:t>условията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реда</w:t>
      </w:r>
      <w:proofErr w:type="spellEnd"/>
      <w:r w:rsidRPr="00BA4B4F">
        <w:rPr>
          <w:rFonts w:ascii="Verdana" w:hAnsi="Verdana"/>
          <w:lang w:val="ru-RU"/>
        </w:rPr>
        <w:t xml:space="preserve"> за </w:t>
      </w:r>
      <w:proofErr w:type="spellStart"/>
      <w:r w:rsidRPr="00BA4B4F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на </w:t>
      </w:r>
      <w:proofErr w:type="spellStart"/>
      <w:r w:rsidRPr="00BA4B4F">
        <w:rPr>
          <w:rFonts w:ascii="Verdana" w:hAnsi="Verdana"/>
          <w:lang w:val="ru-RU"/>
        </w:rPr>
        <w:t>планове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програма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проекти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инвестиционни</w:t>
      </w:r>
      <w:proofErr w:type="spellEnd"/>
      <w:r w:rsidRPr="00BA4B4F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BA4B4F">
        <w:rPr>
          <w:rFonts w:ascii="Verdana" w:hAnsi="Verdana"/>
          <w:lang w:val="ru-RU"/>
        </w:rPr>
        <w:t>опазване</w:t>
      </w:r>
      <w:proofErr w:type="spellEnd"/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защитените</w:t>
      </w:r>
      <w:proofErr w:type="spellEnd"/>
      <w:r w:rsidRPr="00BA4B4F">
        <w:rPr>
          <w:rFonts w:ascii="Verdana" w:hAnsi="Verdana"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зони</w:t>
      </w:r>
      <w:proofErr w:type="spellEnd"/>
      <w:r w:rsidRPr="00BA4B4F">
        <w:rPr>
          <w:rFonts w:ascii="Verdana" w:hAnsi="Verdana"/>
          <w:lang w:val="ru-RU"/>
        </w:rPr>
        <w:t xml:space="preserve"> /ДВ 73 от 2007 г</w:t>
      </w:r>
      <w:r>
        <w:rPr>
          <w:rFonts w:ascii="Verdana" w:hAnsi="Verdana"/>
          <w:lang w:val="ru-RU"/>
        </w:rPr>
        <w:t>, изм.</w:t>
      </w:r>
      <w:proofErr w:type="gramEnd"/>
      <w:r>
        <w:rPr>
          <w:rFonts w:ascii="Verdana" w:hAnsi="Verdana"/>
          <w:lang w:val="ru-RU"/>
        </w:rPr>
        <w:t xml:space="preserve"> ДВ 3 от 2011г./,</w:t>
      </w:r>
      <w:r w:rsidRPr="00BA4B4F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 </w:t>
      </w:r>
      <w:proofErr w:type="spellStart"/>
      <w:proofErr w:type="gramStart"/>
      <w:r w:rsidRPr="001049E7">
        <w:rPr>
          <w:rFonts w:ascii="Verdana" w:hAnsi="Verdana"/>
          <w:b/>
          <w:lang w:val="ru-RU"/>
        </w:rPr>
        <w:t>попада</w:t>
      </w:r>
      <w:proofErr w:type="spellEnd"/>
      <w:r w:rsidRPr="001049E7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мрежата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>„НАТУРА 2000”</w:t>
      </w:r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като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подлежи на оценка за </w:t>
      </w:r>
      <w:proofErr w:type="spellStart"/>
      <w:r w:rsidRPr="00BA4B4F">
        <w:rPr>
          <w:rFonts w:ascii="Verdana" w:hAnsi="Verdana"/>
          <w:lang w:val="ru-RU"/>
        </w:rPr>
        <w:t>съвместимост</w:t>
      </w:r>
      <w:proofErr w:type="spellEnd"/>
      <w:r w:rsidRPr="00BA4B4F">
        <w:rPr>
          <w:rFonts w:ascii="Verdana" w:hAnsi="Verdana"/>
          <w:lang w:val="ru-RU"/>
        </w:rPr>
        <w:t xml:space="preserve"> с пр</w:t>
      </w:r>
      <w:r>
        <w:rPr>
          <w:rFonts w:ascii="Verdana" w:hAnsi="Verdana"/>
          <w:lang w:val="ru-RU"/>
        </w:rPr>
        <w:t xml:space="preserve">едмета и целите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 xml:space="preserve">„Река </w:t>
      </w:r>
      <w:r>
        <w:rPr>
          <w:rFonts w:ascii="Verdana" w:hAnsi="Verdana"/>
          <w:b/>
          <w:lang w:val="bg-BG"/>
        </w:rPr>
        <w:t>Марица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9463AE">
        <w:rPr>
          <w:rFonts w:ascii="Verdana" w:hAnsi="Verdana"/>
          <w:b/>
          <w:lang w:val="ru-RU"/>
        </w:rPr>
        <w:t>хартиен</w:t>
      </w:r>
      <w:proofErr w:type="spellEnd"/>
      <w:r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Pr="009463AE">
        <w:rPr>
          <w:rFonts w:ascii="Verdana" w:hAnsi="Verdana"/>
          <w:b/>
          <w:lang w:val="ru-RU"/>
        </w:rPr>
        <w:t>цифров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носител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съобразена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spellStart"/>
      <w:r w:rsidRPr="009463AE">
        <w:rPr>
          <w:rFonts w:ascii="Verdana" w:hAnsi="Verdana"/>
          <w:lang w:val="ru-RU"/>
        </w:rPr>
        <w:t>изискванията</w:t>
      </w:r>
      <w:proofErr w:type="spellEnd"/>
      <w:r w:rsidRPr="009463AE">
        <w:rPr>
          <w:rFonts w:ascii="Verdana" w:hAnsi="Verdana"/>
          <w:lang w:val="ru-RU"/>
        </w:rPr>
        <w:t xml:space="preserve"> на чл. 10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proofErr w:type="gramEnd"/>
    </w:p>
    <w:p w:rsidR="007C157C" w:rsidRDefault="007C15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57C24" w:rsidRDefault="007A0809" w:rsidP="00BA138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C157C" w:rsidRPr="007C157C" w:rsidRDefault="007C157C" w:rsidP="007C157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2F25F6" wp14:editId="1BD027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7B8F46" wp14:editId="29341A8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BCCDFD" wp14:editId="2A3714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3405C9" wp14:editId="32CECD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B9AAB51" wp14:editId="17AB01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717C08" wp14:editId="1AAFEE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A6B5159" wp14:editId="321CC4F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FEB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2EC3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157C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138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2015-08-10T13:02:00Z</cp:lastPrinted>
  <dcterms:created xsi:type="dcterms:W3CDTF">2015-08-10T13:02:00Z</dcterms:created>
  <dcterms:modified xsi:type="dcterms:W3CDTF">2015-08-10T13:02:00Z</dcterms:modified>
</cp:coreProperties>
</file>